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661CD" w14:textId="77777777" w:rsidR="00B35A2B" w:rsidRPr="00FD5C08" w:rsidRDefault="00942C69" w:rsidP="00FD5C0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D5C0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Oggi 11 ottobre si è svolta la </w:t>
      </w:r>
      <w:r w:rsidRPr="006D55C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conferenza stampa presso la Sede </w:t>
      </w:r>
      <w:proofErr w:type="spellStart"/>
      <w:r w:rsidRPr="006D55CF">
        <w:rPr>
          <w:rFonts w:eastAsia="Times New Roman" w:cstheme="minorHAnsi"/>
          <w:color w:val="000000"/>
          <w:sz w:val="24"/>
          <w:szCs w:val="24"/>
          <w:lang w:eastAsia="it-IT"/>
        </w:rPr>
        <w:t>AnpiMarche</w:t>
      </w:r>
      <w:proofErr w:type="spellEnd"/>
      <w:r w:rsidRPr="006D55C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3D0D21" w:rsidRPr="00FD5C0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a cui diversamente da come annunciato </w:t>
      </w:r>
      <w:r w:rsidRPr="00FD5C0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non ha potuto partecipare il responsabile della </w:t>
      </w:r>
      <w:r w:rsidR="00B35A2B" w:rsidRPr="00FD5C08">
        <w:rPr>
          <w:rFonts w:eastAsia="Times New Roman" w:cstheme="minorHAnsi"/>
          <w:color w:val="000000"/>
          <w:sz w:val="24"/>
          <w:szCs w:val="24"/>
          <w:lang w:eastAsia="it-IT"/>
        </w:rPr>
        <w:t>F</w:t>
      </w:r>
      <w:r w:rsidRPr="00FD5C0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ormazione </w:t>
      </w:r>
      <w:proofErr w:type="spellStart"/>
      <w:r w:rsidRPr="00FD5C08">
        <w:rPr>
          <w:rFonts w:eastAsia="Times New Roman" w:cstheme="minorHAnsi"/>
          <w:color w:val="000000"/>
          <w:sz w:val="24"/>
          <w:szCs w:val="24"/>
          <w:lang w:eastAsia="it-IT"/>
        </w:rPr>
        <w:t>delll’Anpi</w:t>
      </w:r>
      <w:proofErr w:type="spellEnd"/>
      <w:r w:rsidRPr="00FD5C0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3D0D21" w:rsidRPr="00FD5C0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nazionale </w:t>
      </w:r>
      <w:r w:rsidRPr="00FD5C0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per </w:t>
      </w:r>
      <w:proofErr w:type="gramStart"/>
      <w:r w:rsidRPr="00FD5C08">
        <w:rPr>
          <w:rFonts w:eastAsia="Times New Roman" w:cstheme="minorHAnsi"/>
          <w:color w:val="000000"/>
          <w:sz w:val="24"/>
          <w:szCs w:val="24"/>
          <w:lang w:eastAsia="it-IT"/>
        </w:rPr>
        <w:t>una  riunione</w:t>
      </w:r>
      <w:proofErr w:type="gramEnd"/>
      <w:r w:rsidRPr="00FD5C0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urgente della Segreteria nazionale in conseguenza della grave situazione determinatasi </w:t>
      </w:r>
      <w:r w:rsidR="003D0D21" w:rsidRPr="00FD5C0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con </w:t>
      </w:r>
      <w:r w:rsidRPr="00FD5C0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l’assalto alla sede della CGIL. </w:t>
      </w:r>
    </w:p>
    <w:p w14:paraId="2EDF0DAB" w14:textId="6CAFE6CE" w:rsidR="00942C69" w:rsidRPr="00FD5C08" w:rsidRDefault="00942C69" w:rsidP="00FD5C0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D5C0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Sono presenti </w:t>
      </w:r>
      <w:r w:rsidRPr="006D55CF">
        <w:rPr>
          <w:rFonts w:eastAsia="Times New Roman" w:cstheme="minorHAnsi"/>
          <w:color w:val="000000"/>
          <w:sz w:val="24"/>
          <w:szCs w:val="24"/>
          <w:lang w:eastAsia="it-IT"/>
        </w:rPr>
        <w:t>Claudio Maderloni, Lorenzo Marconi</w:t>
      </w:r>
      <w:r w:rsidR="003D0D21" w:rsidRPr="00FD5C0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</w:t>
      </w:r>
      <w:r w:rsidRPr="00FD5C0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Verdini Angelo </w:t>
      </w:r>
      <w:r w:rsidR="003D0D21" w:rsidRPr="00FD5C0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e Patrizia Renzi </w:t>
      </w:r>
      <w:r w:rsidRPr="00FD5C08">
        <w:rPr>
          <w:rFonts w:eastAsia="Times New Roman" w:cstheme="minorHAnsi"/>
          <w:color w:val="000000"/>
          <w:sz w:val="24"/>
          <w:szCs w:val="24"/>
          <w:lang w:eastAsia="it-IT"/>
        </w:rPr>
        <w:t>component</w:t>
      </w:r>
      <w:r w:rsidR="003D0D21" w:rsidRPr="00FD5C08">
        <w:rPr>
          <w:rFonts w:eastAsia="Times New Roman" w:cstheme="minorHAnsi"/>
          <w:color w:val="000000"/>
          <w:sz w:val="24"/>
          <w:szCs w:val="24"/>
          <w:lang w:eastAsia="it-IT"/>
        </w:rPr>
        <w:t>i</w:t>
      </w:r>
      <w:r w:rsidRPr="006D55C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del gruppo di lavoro sulla scuola</w:t>
      </w:r>
      <w:r w:rsidR="00B35A2B" w:rsidRPr="00FD5C0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che insieme ad altri componenti che non possono essere presenti perché impegnati nello svolgimento del loro lavoro</w:t>
      </w:r>
      <w:r w:rsidRPr="00FD5C0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. </w:t>
      </w:r>
    </w:p>
    <w:p w14:paraId="4262841E" w14:textId="111528E3" w:rsidR="00DD127D" w:rsidRPr="00FD5C08" w:rsidRDefault="00B35A2B" w:rsidP="00FD5C08">
      <w:pPr>
        <w:jc w:val="both"/>
        <w:rPr>
          <w:rFonts w:eastAsia="Calibri" w:cstheme="minorHAnsi"/>
          <w:sz w:val="24"/>
          <w:szCs w:val="24"/>
        </w:rPr>
      </w:pPr>
      <w:r w:rsidRPr="00FD5C0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Scopo della conferenza stampa è stato quello di illustrare la </w:t>
      </w:r>
      <w:r w:rsidR="00942C69" w:rsidRPr="00FD5C0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proposta </w:t>
      </w:r>
      <w:bookmarkStart w:id="0" w:name="_Hlk84846926"/>
      <w:r w:rsidR="00DD127D" w:rsidRPr="00FD5C08">
        <w:rPr>
          <w:rFonts w:eastAsia="Times New Roman" w:cstheme="minorHAnsi"/>
          <w:b/>
          <w:bCs/>
          <w:sz w:val="24"/>
          <w:szCs w:val="24"/>
          <w:lang w:eastAsia="it-IT"/>
        </w:rPr>
        <w:t>OFFERTA FORMATIVA</w:t>
      </w:r>
      <w:r w:rsidR="00DD127D" w:rsidRPr="00FD5C08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DD127D" w:rsidRPr="00DD127D">
        <w:rPr>
          <w:rFonts w:eastAsia="Times New Roman" w:cstheme="minorHAnsi"/>
          <w:b/>
          <w:bCs/>
          <w:sz w:val="24"/>
          <w:szCs w:val="24"/>
          <w:lang w:eastAsia="it-IT"/>
        </w:rPr>
        <w:t>Anno scolastico 2021-</w:t>
      </w:r>
      <w:proofErr w:type="gramStart"/>
      <w:r w:rsidR="00DD127D" w:rsidRPr="00DD127D">
        <w:rPr>
          <w:rFonts w:eastAsia="Times New Roman" w:cstheme="minorHAnsi"/>
          <w:b/>
          <w:bCs/>
          <w:sz w:val="24"/>
          <w:szCs w:val="24"/>
          <w:lang w:eastAsia="it-IT"/>
        </w:rPr>
        <w:t>2022</w:t>
      </w:r>
      <w:bookmarkEnd w:id="0"/>
      <w:r w:rsidR="00DD127D" w:rsidRPr="00DD127D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DD127D" w:rsidRPr="00FD5C08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dal</w:t>
      </w:r>
      <w:proofErr w:type="gramEnd"/>
      <w:r w:rsidR="00DD127D" w:rsidRPr="00FD5C08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titolo </w:t>
      </w:r>
      <w:r w:rsidR="00DD127D" w:rsidRPr="00DD127D">
        <w:rPr>
          <w:rFonts w:eastAsia="Calibri" w:cstheme="minorHAnsi"/>
          <w:b/>
          <w:bCs/>
          <w:sz w:val="24"/>
          <w:szCs w:val="24"/>
        </w:rPr>
        <w:t>COLTIVARE LA MEMORIA PER DIFENDERE LA DEMOCRAZIA</w:t>
      </w:r>
      <w:r w:rsidRPr="00FD5C08">
        <w:rPr>
          <w:rFonts w:eastAsia="Calibri" w:cstheme="minorHAnsi"/>
          <w:b/>
          <w:bCs/>
          <w:sz w:val="24"/>
          <w:szCs w:val="24"/>
        </w:rPr>
        <w:t xml:space="preserve"> </w:t>
      </w:r>
      <w:r w:rsidRPr="00FD5C08">
        <w:rPr>
          <w:rFonts w:eastAsia="Calibri" w:cstheme="minorHAnsi"/>
          <w:sz w:val="24"/>
          <w:szCs w:val="24"/>
        </w:rPr>
        <w:t xml:space="preserve">rivolta all’USR Marche perché </w:t>
      </w:r>
      <w:r w:rsidR="005E36E6" w:rsidRPr="00FD5C08">
        <w:rPr>
          <w:rFonts w:eastAsia="Calibri" w:cstheme="minorHAnsi"/>
          <w:sz w:val="24"/>
          <w:szCs w:val="24"/>
        </w:rPr>
        <w:t>si faccia carico delle attività di divulgazione e di supporto necessarie alla sua effettiva realizzazione.</w:t>
      </w:r>
      <w:r w:rsidR="00DD127D" w:rsidRPr="00FD5C08">
        <w:rPr>
          <w:rFonts w:eastAsia="Calibri" w:cstheme="minorHAnsi"/>
          <w:sz w:val="24"/>
          <w:szCs w:val="24"/>
        </w:rPr>
        <w:t>.</w:t>
      </w:r>
    </w:p>
    <w:p w14:paraId="1DA79E64" w14:textId="6FA38FD1" w:rsidR="00DD127D" w:rsidRPr="00DD127D" w:rsidRDefault="00DD127D" w:rsidP="00FD5C08">
      <w:pPr>
        <w:jc w:val="both"/>
        <w:rPr>
          <w:rFonts w:eastAsia="Calibri" w:cstheme="minorHAnsi"/>
          <w:b/>
          <w:bCs/>
          <w:sz w:val="24"/>
          <w:szCs w:val="24"/>
        </w:rPr>
      </w:pPr>
      <w:r w:rsidRPr="00FD5C08">
        <w:rPr>
          <w:rFonts w:eastAsia="Calibri" w:cstheme="minorHAnsi"/>
          <w:sz w:val="24"/>
          <w:szCs w:val="24"/>
        </w:rPr>
        <w:t>Durante la conferenza stampa è stato illustrato il progetto</w:t>
      </w:r>
      <w:r w:rsidR="003D0D21" w:rsidRPr="00FD5C08">
        <w:rPr>
          <w:rFonts w:eastAsia="Calibri" w:cstheme="minorHAnsi"/>
          <w:sz w:val="24"/>
          <w:szCs w:val="24"/>
        </w:rPr>
        <w:t xml:space="preserve"> che </w:t>
      </w:r>
      <w:r w:rsidRPr="00FD5C08">
        <w:rPr>
          <w:rFonts w:eastAsia="Calibri" w:cstheme="minorHAnsi"/>
          <w:sz w:val="24"/>
          <w:szCs w:val="24"/>
        </w:rPr>
        <w:t>nasce dalla volontà di dare attuazione anche a livello Regionale e in collaborazione con l’USR Marche al</w:t>
      </w:r>
      <w:r w:rsidRPr="00FD5C08">
        <w:rPr>
          <w:rFonts w:eastAsia="Calibri" w:cstheme="minorHAnsi"/>
          <w:b/>
          <w:bCs/>
          <w:sz w:val="24"/>
          <w:szCs w:val="24"/>
        </w:rPr>
        <w:t xml:space="preserve"> </w:t>
      </w:r>
      <w:r w:rsidR="00997881" w:rsidRPr="00FD5C08">
        <w:rPr>
          <w:rFonts w:eastAsia="Calibri" w:cstheme="minorHAnsi"/>
          <w:bCs/>
          <w:iCs/>
          <w:sz w:val="24"/>
          <w:szCs w:val="24"/>
        </w:rPr>
        <w:t xml:space="preserve">Protocollo d’Intesa MI – ANPI Registro Decreti n. 0000121.21-09-2020 che pone al centro dei propri obiettivi quello di </w:t>
      </w:r>
      <w:r w:rsidR="00997881" w:rsidRPr="00FD5C08">
        <w:rPr>
          <w:rFonts w:eastAsia="Calibri" w:cstheme="minorHAnsi"/>
          <w:sz w:val="24"/>
          <w:szCs w:val="24"/>
        </w:rPr>
        <w:t>“</w:t>
      </w:r>
      <w:r w:rsidR="00997881" w:rsidRPr="00FD5C08">
        <w:rPr>
          <w:rFonts w:eastAsia="Calibri" w:cstheme="minorHAnsi"/>
          <w:i/>
          <w:iCs/>
          <w:sz w:val="24"/>
          <w:szCs w:val="24"/>
        </w:rPr>
        <w:t>Offrire alle istituzioni scolastiche di ogni ordine e grado un sostegno alla formazione storica, dalla documentazione alla ricerca, per lo sviluppo di un modello di cittadinanza attiva”</w:t>
      </w:r>
      <w:r w:rsidR="00997881" w:rsidRPr="00FD5C08">
        <w:rPr>
          <w:rFonts w:eastAsia="Calibri" w:cstheme="minorHAnsi"/>
          <w:sz w:val="24"/>
          <w:szCs w:val="24"/>
        </w:rPr>
        <w:t xml:space="preserve"> nella convinzione del ruolo centrale dell’istruzione e della formazione nei processi di crescita delle nuove generazioni</w:t>
      </w:r>
      <w:r w:rsidR="005E36E6" w:rsidRPr="00FD5C08">
        <w:rPr>
          <w:rFonts w:eastAsia="Calibri" w:cstheme="minorHAnsi"/>
          <w:sz w:val="24"/>
          <w:szCs w:val="24"/>
        </w:rPr>
        <w:t>.</w:t>
      </w:r>
    </w:p>
    <w:p w14:paraId="443F3C61" w14:textId="18DCF171" w:rsidR="00942C69" w:rsidRPr="00FD5C08" w:rsidRDefault="00491B3B" w:rsidP="00FD5C0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D5C08">
        <w:rPr>
          <w:rFonts w:eastAsia="Times New Roman" w:cstheme="minorHAnsi"/>
          <w:color w:val="000000"/>
          <w:sz w:val="24"/>
          <w:szCs w:val="24"/>
          <w:lang w:eastAsia="it-IT"/>
        </w:rPr>
        <w:t>Il progetto intende affiancarsi/aggiungersi alle molteplici attività che negli anni i vari comitati provinciali delle Marche hanno messo in atto nei propri territori in un proficuo rapporto con le istituzioni scolastiche territoriali di riferimento.</w:t>
      </w:r>
    </w:p>
    <w:p w14:paraId="63A24066" w14:textId="17581162" w:rsidR="00491B3B" w:rsidRPr="006D55CF" w:rsidRDefault="00491B3B" w:rsidP="00FD5C0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FD5C0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Abbiamo quindi scelto di proporre all’USR regionale interventi che possano essere di supporto alle attività che si svolgono nel territorio in quanto affrontano due temi </w:t>
      </w:r>
      <w:r w:rsidR="00A42397" w:rsidRPr="00FD5C08">
        <w:rPr>
          <w:rFonts w:eastAsia="Times New Roman" w:cstheme="minorHAnsi"/>
          <w:color w:val="000000"/>
          <w:sz w:val="24"/>
          <w:szCs w:val="24"/>
          <w:lang w:eastAsia="it-IT"/>
        </w:rPr>
        <w:t xml:space="preserve">uno che abbiamo chiamato </w:t>
      </w:r>
      <w:r w:rsidR="00A42397" w:rsidRPr="00FD5C08">
        <w:rPr>
          <w:rFonts w:eastAsia="Calibri" w:cstheme="minorHAnsi"/>
          <w:b/>
          <w:bCs/>
          <w:sz w:val="24"/>
          <w:szCs w:val="24"/>
        </w:rPr>
        <w:t>Percorsi di Democrazia</w:t>
      </w:r>
      <w:r w:rsidR="00A42397" w:rsidRPr="00FD5C08">
        <w:rPr>
          <w:rFonts w:eastAsia="Calibri" w:cstheme="minorHAnsi"/>
          <w:sz w:val="24"/>
          <w:szCs w:val="24"/>
        </w:rPr>
        <w:t xml:space="preserve"> e l’altro </w:t>
      </w:r>
      <w:r w:rsidR="00A42397" w:rsidRPr="00FD5C08">
        <w:rPr>
          <w:rFonts w:eastAsia="Calibri" w:cstheme="minorHAnsi"/>
          <w:b/>
          <w:bCs/>
          <w:sz w:val="24"/>
          <w:szCs w:val="24"/>
        </w:rPr>
        <w:t>Paesaggi della Memoria</w:t>
      </w:r>
      <w:r w:rsidR="00A42397" w:rsidRPr="00FD5C08">
        <w:rPr>
          <w:rFonts w:eastAsia="Calibri" w:cstheme="minorHAnsi"/>
          <w:sz w:val="24"/>
          <w:szCs w:val="24"/>
        </w:rPr>
        <w:t xml:space="preserve"> che per le loro caratteristiche possono arricchire le informazioni e le nozioni legate alla cultura storica attraverso percorsi e strumenti in grado di renderne attuali i valori</w:t>
      </w:r>
      <w:r w:rsidR="00FD5C08">
        <w:rPr>
          <w:rFonts w:eastAsia="Calibri" w:cstheme="minorHAnsi"/>
          <w:sz w:val="24"/>
          <w:szCs w:val="24"/>
        </w:rPr>
        <w:t>:</w:t>
      </w:r>
    </w:p>
    <w:p w14:paraId="25B71BF0" w14:textId="15B7543F" w:rsidR="00A42397" w:rsidRPr="00A42397" w:rsidRDefault="00A42397" w:rsidP="00A42397">
      <w:pPr>
        <w:spacing w:line="256" w:lineRule="auto"/>
        <w:rPr>
          <w:rFonts w:ascii="Calibri" w:eastAsia="Calibri" w:hAnsi="Calibri" w:cs="Times New Roman"/>
          <w:b/>
          <w:bCs/>
          <w:color w:val="FF0000"/>
          <w:sz w:val="44"/>
          <w:szCs w:val="44"/>
        </w:rPr>
      </w:pPr>
      <w:r w:rsidRPr="00A42397">
        <w:rPr>
          <w:rFonts w:ascii="Calibri" w:eastAsia="Calibri" w:hAnsi="Calibri" w:cs="Times New Roman"/>
          <w:b/>
          <w:bCs/>
          <w:color w:val="FF0000"/>
          <w:sz w:val="44"/>
          <w:szCs w:val="44"/>
        </w:rPr>
        <w:t>Percorsi di Democrazia</w:t>
      </w:r>
    </w:p>
    <w:p w14:paraId="0F40CD52" w14:textId="0889B07C" w:rsidR="00A42397" w:rsidRPr="00A42397" w:rsidRDefault="005E36E6" w:rsidP="00A42397">
      <w:pPr>
        <w:spacing w:line="256" w:lineRule="auto"/>
        <w:rPr>
          <w:rFonts w:ascii="Calibri" w:eastAsia="Calibri" w:hAnsi="Calibri" w:cs="Times New Roman"/>
          <w:b/>
          <w:bCs/>
          <w:sz w:val="28"/>
          <w:szCs w:val="28"/>
        </w:rPr>
      </w:pPr>
      <w:r w:rsidRPr="005E36E6">
        <w:rPr>
          <w:rFonts w:ascii="Calibri" w:eastAsia="Calibri" w:hAnsi="Calibri" w:cs="Times New Roman"/>
          <w:b/>
          <w:bCs/>
          <w:sz w:val="28"/>
          <w:szCs w:val="28"/>
        </w:rPr>
        <w:t>G</w:t>
      </w:r>
      <w:r w:rsidR="00B35A2B" w:rsidRPr="005E36E6">
        <w:rPr>
          <w:rFonts w:ascii="Calibri" w:eastAsia="Calibri" w:hAnsi="Calibri" w:cs="Times New Roman"/>
          <w:b/>
          <w:bCs/>
          <w:sz w:val="28"/>
          <w:szCs w:val="28"/>
        </w:rPr>
        <w:t>l</w:t>
      </w:r>
      <w:r w:rsidR="00A42397" w:rsidRPr="00A42397">
        <w:rPr>
          <w:rFonts w:ascii="Calibri" w:eastAsia="Calibri" w:hAnsi="Calibri" w:cs="Times New Roman"/>
          <w:b/>
          <w:bCs/>
          <w:sz w:val="28"/>
          <w:szCs w:val="28"/>
        </w:rPr>
        <w:t>i studenti e gli organismi della partecipazione democratica: esperienze a confronto</w:t>
      </w:r>
    </w:p>
    <w:p w14:paraId="441189AC" w14:textId="77777777" w:rsidR="00A42397" w:rsidRPr="00A42397" w:rsidRDefault="00A42397" w:rsidP="00A42397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A42397">
        <w:rPr>
          <w:rFonts w:ascii="Calibri" w:eastAsia="Calibri" w:hAnsi="Calibri" w:cs="Calibri"/>
          <w:b/>
          <w:bCs/>
        </w:rPr>
        <w:t>ATTIVITÀ</w:t>
      </w:r>
    </w:p>
    <w:p w14:paraId="6FDB5EE1" w14:textId="77777777" w:rsidR="00A42397" w:rsidRPr="00A42397" w:rsidRDefault="00A42397" w:rsidP="00A42397">
      <w:pPr>
        <w:spacing w:after="0" w:line="240" w:lineRule="auto"/>
        <w:rPr>
          <w:rFonts w:ascii="Calibri" w:eastAsia="Calibri" w:hAnsi="Calibri" w:cs="Calibri"/>
        </w:rPr>
      </w:pPr>
      <w:r w:rsidRPr="00A42397">
        <w:rPr>
          <w:rFonts w:ascii="Calibri" w:eastAsia="Calibri" w:hAnsi="Calibri" w:cs="Calibri"/>
        </w:rPr>
        <w:t xml:space="preserve">Classi quarte e quinte della Scuola Primaria; classi prime, seconde e terze della Scuola Secondaria di I grado e II grado </w:t>
      </w:r>
    </w:p>
    <w:p w14:paraId="4DD3BDF2" w14:textId="77777777" w:rsidR="00A42397" w:rsidRPr="00A42397" w:rsidRDefault="00A42397" w:rsidP="00A42397">
      <w:pPr>
        <w:spacing w:after="0" w:line="240" w:lineRule="auto"/>
        <w:rPr>
          <w:rFonts w:ascii="Calibri" w:eastAsia="Calibri" w:hAnsi="Calibri" w:cs="Calibri"/>
        </w:rPr>
      </w:pPr>
      <w:r w:rsidRPr="00A42397">
        <w:rPr>
          <w:rFonts w:ascii="Calibri" w:eastAsia="Calibri" w:hAnsi="Calibri" w:cs="Calibri"/>
        </w:rPr>
        <w:t>- Cittadinanza attiva: consiglio comunale e intercomunale dei ragazzi</w:t>
      </w:r>
    </w:p>
    <w:p w14:paraId="4F2ACF72" w14:textId="77777777" w:rsidR="00A42397" w:rsidRPr="00A42397" w:rsidRDefault="00A42397" w:rsidP="00A42397">
      <w:pPr>
        <w:suppressAutoHyphens/>
        <w:spacing w:after="0" w:line="240" w:lineRule="auto"/>
        <w:jc w:val="both"/>
        <w:rPr>
          <w:rFonts w:ascii="Calibri" w:eastAsia="Calibri" w:hAnsi="Calibri" w:cs="Times New Roman"/>
          <w:szCs w:val="24"/>
          <w:lang w:eastAsia="it-IT"/>
        </w:rPr>
      </w:pPr>
      <w:r w:rsidRPr="00A42397">
        <w:rPr>
          <w:rFonts w:ascii="Calibri" w:eastAsia="Calibri" w:hAnsi="Calibri" w:cs="Calibri"/>
        </w:rPr>
        <w:t xml:space="preserve">- Elezione del rappresentante degli studenti </w:t>
      </w:r>
    </w:p>
    <w:p w14:paraId="38651CC9" w14:textId="77777777" w:rsidR="00A42397" w:rsidRPr="00A42397" w:rsidRDefault="00A42397" w:rsidP="00A42397">
      <w:pPr>
        <w:suppressAutoHyphens/>
        <w:spacing w:after="0" w:line="240" w:lineRule="auto"/>
        <w:jc w:val="both"/>
        <w:rPr>
          <w:rFonts w:ascii="Calibri" w:eastAsia="Calibri" w:hAnsi="Calibri" w:cs="Times New Roman"/>
          <w:szCs w:val="24"/>
          <w:lang w:eastAsia="it-IT"/>
        </w:rPr>
      </w:pPr>
      <w:r w:rsidRPr="00A42397">
        <w:rPr>
          <w:rFonts w:ascii="Calibri" w:eastAsia="Calibri" w:hAnsi="Calibri" w:cs="Times New Roman"/>
          <w:szCs w:val="24"/>
          <w:lang w:eastAsia="it-IT"/>
        </w:rPr>
        <w:t xml:space="preserve">- Regole democratiche in classe </w:t>
      </w:r>
    </w:p>
    <w:p w14:paraId="1A0E12BB" w14:textId="77777777" w:rsidR="00A42397" w:rsidRPr="00A42397" w:rsidRDefault="00A42397" w:rsidP="00A42397">
      <w:pPr>
        <w:suppressAutoHyphens/>
        <w:spacing w:after="0" w:line="240" w:lineRule="auto"/>
        <w:jc w:val="both"/>
        <w:rPr>
          <w:rFonts w:ascii="Calibri" w:eastAsia="Calibri" w:hAnsi="Calibri" w:cs="Times New Roman"/>
          <w:szCs w:val="24"/>
          <w:lang w:eastAsia="it-IT"/>
        </w:rPr>
      </w:pPr>
      <w:r w:rsidRPr="00A42397">
        <w:rPr>
          <w:rFonts w:ascii="Calibri" w:eastAsia="Calibri" w:hAnsi="Calibri" w:cs="Times New Roman"/>
          <w:szCs w:val="24"/>
          <w:lang w:eastAsia="it-IT"/>
        </w:rPr>
        <w:t>- Come nasce una legge: l’iter di emanazione di una legge</w:t>
      </w:r>
    </w:p>
    <w:p w14:paraId="28F13CE4" w14:textId="77777777" w:rsidR="00A42397" w:rsidRPr="00A42397" w:rsidRDefault="00A42397" w:rsidP="00A42397">
      <w:pPr>
        <w:suppressAutoHyphens/>
        <w:spacing w:after="0" w:line="240" w:lineRule="auto"/>
        <w:jc w:val="both"/>
        <w:rPr>
          <w:rFonts w:ascii="Calibri" w:eastAsia="Calibri" w:hAnsi="Calibri" w:cs="Times New Roman"/>
          <w:szCs w:val="24"/>
          <w:lang w:eastAsia="it-IT"/>
        </w:rPr>
      </w:pPr>
      <w:r w:rsidRPr="00A42397">
        <w:rPr>
          <w:rFonts w:ascii="Calibri" w:eastAsia="Calibri" w:hAnsi="Calibri" w:cs="Times New Roman"/>
          <w:szCs w:val="24"/>
          <w:lang w:eastAsia="it-IT"/>
        </w:rPr>
        <w:t>- Dibattito strutturato in classe</w:t>
      </w:r>
    </w:p>
    <w:p w14:paraId="49B9D011" w14:textId="77777777" w:rsidR="00A42397" w:rsidRPr="00A42397" w:rsidRDefault="00A42397" w:rsidP="00A42397">
      <w:pPr>
        <w:suppressAutoHyphens/>
        <w:spacing w:after="0" w:line="240" w:lineRule="auto"/>
        <w:jc w:val="both"/>
        <w:rPr>
          <w:rFonts w:ascii="Calibri" w:eastAsia="Calibri" w:hAnsi="Calibri" w:cs="Times New Roman"/>
          <w:szCs w:val="24"/>
          <w:lang w:eastAsia="it-IT"/>
        </w:rPr>
      </w:pPr>
      <w:r w:rsidRPr="00A42397">
        <w:rPr>
          <w:rFonts w:ascii="Calibri" w:eastAsia="Calibri" w:hAnsi="Calibri" w:cs="Times New Roman"/>
          <w:szCs w:val="24"/>
          <w:lang w:eastAsia="it-IT"/>
        </w:rPr>
        <w:t>- La Costituzione ieri e oggi</w:t>
      </w:r>
    </w:p>
    <w:p w14:paraId="6FC67237" w14:textId="5A10C1E4" w:rsidR="00B35A2B" w:rsidRPr="00B35A2B" w:rsidRDefault="00B35A2B" w:rsidP="00B35A2B">
      <w:pPr>
        <w:spacing w:line="256" w:lineRule="auto"/>
        <w:rPr>
          <w:rFonts w:ascii="Calibri" w:eastAsia="Calibri" w:hAnsi="Calibri" w:cs="Times New Roman"/>
          <w:b/>
          <w:bCs/>
          <w:sz w:val="44"/>
          <w:szCs w:val="44"/>
        </w:rPr>
      </w:pPr>
      <w:r w:rsidRPr="00B35A2B">
        <w:rPr>
          <w:rFonts w:ascii="Calibri" w:eastAsia="Calibri" w:hAnsi="Calibri" w:cs="Times New Roman"/>
          <w:b/>
          <w:bCs/>
          <w:color w:val="FF0000"/>
          <w:sz w:val="44"/>
          <w:szCs w:val="44"/>
        </w:rPr>
        <w:t>Paesaggi della Memoria</w:t>
      </w:r>
      <w:r w:rsidRPr="00B35A2B">
        <w:rPr>
          <w:rFonts w:ascii="Calibri" w:eastAsia="Calibri" w:hAnsi="Calibri" w:cs="Times New Roman"/>
          <w:b/>
          <w:bCs/>
          <w:sz w:val="44"/>
          <w:szCs w:val="44"/>
        </w:rPr>
        <w:tab/>
      </w:r>
    </w:p>
    <w:p w14:paraId="11C1BE9F" w14:textId="5C7A4925" w:rsidR="00B35A2B" w:rsidRPr="00B35A2B" w:rsidRDefault="00FD5C08" w:rsidP="00B35A2B">
      <w:pPr>
        <w:spacing w:line="256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 xml:space="preserve">- </w:t>
      </w:r>
      <w:r w:rsidR="00B35A2B" w:rsidRPr="00B35A2B">
        <w:rPr>
          <w:rFonts w:ascii="Calibri" w:eastAsia="Calibri" w:hAnsi="Calibri" w:cs="Times New Roman"/>
          <w:b/>
          <w:bCs/>
        </w:rPr>
        <w:t>L’uso consapevole e proficuo dei social e delle risorse informatiche (all’interno presentazione: Memoriale della Resistenza e Atlante delle Stragi)</w:t>
      </w:r>
    </w:p>
    <w:p w14:paraId="50BA8C30" w14:textId="77777777" w:rsidR="00B35A2B" w:rsidRPr="00B35A2B" w:rsidRDefault="00B35A2B" w:rsidP="00B35A2B">
      <w:pPr>
        <w:spacing w:line="256" w:lineRule="auto"/>
        <w:rPr>
          <w:rFonts w:ascii="Calibri" w:eastAsia="Calibri" w:hAnsi="Calibri" w:cs="Times New Roman"/>
          <w:b/>
          <w:bCs/>
        </w:rPr>
      </w:pPr>
      <w:r w:rsidRPr="00B35A2B">
        <w:rPr>
          <w:rFonts w:ascii="Calibri" w:eastAsia="Calibri" w:hAnsi="Calibri" w:cs="Times New Roman"/>
          <w:b/>
          <w:bCs/>
        </w:rPr>
        <w:t>- Costruzione delle mappe delle risorse didattiche del territorio (luoghi, reperti, archivi, testimoni)</w:t>
      </w:r>
    </w:p>
    <w:p w14:paraId="1FA0F0A5" w14:textId="77777777" w:rsidR="00B35A2B" w:rsidRPr="00B35A2B" w:rsidRDefault="00B35A2B" w:rsidP="00B35A2B">
      <w:pPr>
        <w:spacing w:after="0" w:line="240" w:lineRule="auto"/>
        <w:rPr>
          <w:rFonts w:ascii="Calibri" w:eastAsia="Calibri" w:hAnsi="Calibri" w:cs="Calibri"/>
        </w:rPr>
      </w:pPr>
      <w:r w:rsidRPr="00B35A2B">
        <w:rPr>
          <w:rFonts w:ascii="Calibri" w:eastAsia="Calibri" w:hAnsi="Calibri" w:cs="Calibri"/>
        </w:rPr>
        <w:t>ATTIVITÀ</w:t>
      </w:r>
    </w:p>
    <w:p w14:paraId="7C3CB04C" w14:textId="77777777" w:rsidR="00B35A2B" w:rsidRPr="00B35A2B" w:rsidRDefault="00B35A2B" w:rsidP="00B35A2B">
      <w:pPr>
        <w:spacing w:after="0" w:line="240" w:lineRule="auto"/>
        <w:rPr>
          <w:rFonts w:ascii="Calibri" w:eastAsia="Calibri" w:hAnsi="Calibri" w:cs="Calibri"/>
        </w:rPr>
      </w:pPr>
      <w:r w:rsidRPr="00B35A2B">
        <w:rPr>
          <w:rFonts w:ascii="Calibri" w:eastAsia="Calibri" w:hAnsi="Calibri" w:cs="Calibri"/>
        </w:rPr>
        <w:t xml:space="preserve">Scuola Primaria - Secondaria di I grado e di II grado </w:t>
      </w:r>
    </w:p>
    <w:p w14:paraId="3F4442F4" w14:textId="77777777" w:rsidR="00B35A2B" w:rsidRPr="00B35A2B" w:rsidRDefault="00B35A2B" w:rsidP="00B35A2B">
      <w:pPr>
        <w:spacing w:after="0" w:line="240" w:lineRule="auto"/>
        <w:rPr>
          <w:rFonts w:ascii="Calibri" w:eastAsia="Calibri" w:hAnsi="Calibri" w:cs="Calibri"/>
        </w:rPr>
      </w:pPr>
      <w:r w:rsidRPr="00B35A2B">
        <w:rPr>
          <w:rFonts w:ascii="Calibri" w:eastAsia="Calibri" w:hAnsi="Calibri" w:cs="Calibri"/>
        </w:rPr>
        <w:t>- Studio della toponomastica degli antifascisti del territorio</w:t>
      </w:r>
    </w:p>
    <w:p w14:paraId="38C9617C" w14:textId="77777777" w:rsidR="00B35A2B" w:rsidRPr="00B35A2B" w:rsidRDefault="00B35A2B" w:rsidP="00B35A2B">
      <w:pPr>
        <w:spacing w:after="0" w:line="240" w:lineRule="auto"/>
        <w:jc w:val="both"/>
        <w:rPr>
          <w:rFonts w:ascii="Calibri" w:eastAsia="Calibri" w:hAnsi="Calibri" w:cs="Calibri"/>
        </w:rPr>
      </w:pPr>
      <w:r w:rsidRPr="00B35A2B">
        <w:rPr>
          <w:rFonts w:ascii="Calibri" w:eastAsia="Calibri" w:hAnsi="Calibri" w:cs="Calibri"/>
        </w:rPr>
        <w:t>- Resistenza in Mappe (creazione di mappe multimediali; visita ai luoghi e ai musei della Resistenza; recupero di fonti scritte, orali, materiali)</w:t>
      </w:r>
    </w:p>
    <w:p w14:paraId="064600E9" w14:textId="469DA2EA" w:rsidR="00764BAC" w:rsidRPr="008D1837" w:rsidRDefault="00FD5C08" w:rsidP="008D1837">
      <w:pPr>
        <w:shd w:val="clear" w:color="auto" w:fill="FFFFFF"/>
        <w:spacing w:before="150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C00033"/>
          <w:sz w:val="24"/>
          <w:szCs w:val="24"/>
          <w:lang w:eastAsia="it-IT"/>
        </w:rPr>
      </w:pPr>
      <w:r w:rsidRPr="00FD5C08">
        <w:rPr>
          <w:rFonts w:ascii="Arial" w:eastAsia="Times New Roman" w:hAnsi="Arial" w:cs="Arial"/>
          <w:b/>
          <w:bCs/>
          <w:sz w:val="24"/>
          <w:szCs w:val="24"/>
          <w:lang w:eastAsia="it-IT"/>
        </w:rPr>
        <w:lastRenderedPageBreak/>
        <w:t xml:space="preserve">Di seguito il testo del documento </w:t>
      </w:r>
      <w:r w:rsidRPr="00FD5C08">
        <w:rPr>
          <w:rFonts w:eastAsia="Times New Roman" w:cstheme="minorHAnsi"/>
          <w:b/>
          <w:bCs/>
          <w:sz w:val="24"/>
          <w:szCs w:val="24"/>
          <w:lang w:eastAsia="it-IT"/>
        </w:rPr>
        <w:t xml:space="preserve">OFFERTA FORMATIVA </w:t>
      </w:r>
      <w:r w:rsidRPr="00DD127D">
        <w:rPr>
          <w:rFonts w:eastAsia="Times New Roman" w:cstheme="minorHAnsi"/>
          <w:b/>
          <w:bCs/>
          <w:sz w:val="24"/>
          <w:szCs w:val="24"/>
          <w:lang w:eastAsia="it-IT"/>
        </w:rPr>
        <w:t>Anno scolastico 2021-2022</w:t>
      </w:r>
      <w:r>
        <w:rPr>
          <w:rFonts w:eastAsia="Times New Roman" w:cstheme="minorHAnsi"/>
          <w:b/>
          <w:bCs/>
          <w:sz w:val="24"/>
          <w:szCs w:val="24"/>
          <w:lang w:eastAsia="it-IT"/>
        </w:rPr>
        <w:t xml:space="preserve"> e il link per la registrazione della conferenza stampa</w:t>
      </w:r>
      <w:r w:rsidR="00764BAC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hyperlink r:id="rId7" w:history="1">
        <w:r w:rsidR="00764BAC" w:rsidRPr="00764BAC">
          <w:rPr>
            <w:rStyle w:val="Collegamentoipertestuale"/>
            <w:rFonts w:eastAsia="Times New Roman" w:cstheme="minorHAnsi"/>
            <w:b/>
            <w:bCs/>
            <w:sz w:val="24"/>
            <w:szCs w:val="24"/>
            <w:lang w:eastAsia="it-IT"/>
          </w:rPr>
          <w:t>https://www.youtube.com/watch?v=9h5j22U1U44&amp;t=1615s</w:t>
        </w:r>
      </w:hyperlink>
    </w:p>
    <w:sectPr w:rsidR="00764BAC" w:rsidRPr="008D1837" w:rsidSect="00FD5C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69BF" w14:textId="77777777" w:rsidR="00646CFD" w:rsidRDefault="00646CFD" w:rsidP="005B28E7">
      <w:pPr>
        <w:spacing w:after="0" w:line="240" w:lineRule="auto"/>
      </w:pPr>
      <w:r>
        <w:separator/>
      </w:r>
    </w:p>
  </w:endnote>
  <w:endnote w:type="continuationSeparator" w:id="0">
    <w:p w14:paraId="2DBED2E7" w14:textId="77777777" w:rsidR="00646CFD" w:rsidRDefault="00646CFD" w:rsidP="005B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48AE" w14:textId="77777777" w:rsidR="005B28E7" w:rsidRDefault="005B28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FDB92" w14:textId="77777777" w:rsidR="005B28E7" w:rsidRDefault="005B28E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07B55" w14:textId="77777777" w:rsidR="005B28E7" w:rsidRDefault="005B28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08F71" w14:textId="77777777" w:rsidR="00646CFD" w:rsidRDefault="00646CFD" w:rsidP="005B28E7">
      <w:pPr>
        <w:spacing w:after="0" w:line="240" w:lineRule="auto"/>
      </w:pPr>
      <w:r>
        <w:separator/>
      </w:r>
    </w:p>
  </w:footnote>
  <w:footnote w:type="continuationSeparator" w:id="0">
    <w:p w14:paraId="20B37B6D" w14:textId="77777777" w:rsidR="00646CFD" w:rsidRDefault="00646CFD" w:rsidP="005B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BF345" w14:textId="77777777" w:rsidR="005B28E7" w:rsidRDefault="005B28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C499" w14:textId="77777777" w:rsidR="005B28E7" w:rsidRDefault="005B28E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5C02" w14:textId="77777777" w:rsidR="005B28E7" w:rsidRDefault="005B28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109"/>
    <w:multiLevelType w:val="multilevel"/>
    <w:tmpl w:val="8716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23647"/>
    <w:multiLevelType w:val="multilevel"/>
    <w:tmpl w:val="1004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01564"/>
    <w:multiLevelType w:val="multilevel"/>
    <w:tmpl w:val="9AEA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8C2397"/>
    <w:multiLevelType w:val="multilevel"/>
    <w:tmpl w:val="3BBA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5B7B3F"/>
    <w:multiLevelType w:val="multilevel"/>
    <w:tmpl w:val="0C3E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B525EE"/>
    <w:multiLevelType w:val="multilevel"/>
    <w:tmpl w:val="A78E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F65B87"/>
    <w:multiLevelType w:val="multilevel"/>
    <w:tmpl w:val="37C8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89"/>
    <w:rsid w:val="00047943"/>
    <w:rsid w:val="00175653"/>
    <w:rsid w:val="003D0D21"/>
    <w:rsid w:val="003D31BC"/>
    <w:rsid w:val="00491B3B"/>
    <w:rsid w:val="005B28E7"/>
    <w:rsid w:val="005E36E6"/>
    <w:rsid w:val="00646CFD"/>
    <w:rsid w:val="00764BAC"/>
    <w:rsid w:val="007A02D0"/>
    <w:rsid w:val="008D1837"/>
    <w:rsid w:val="009048CA"/>
    <w:rsid w:val="00942C69"/>
    <w:rsid w:val="00997881"/>
    <w:rsid w:val="00A42397"/>
    <w:rsid w:val="00B35A2B"/>
    <w:rsid w:val="00DD127D"/>
    <w:rsid w:val="00EB3C89"/>
    <w:rsid w:val="00F4178F"/>
    <w:rsid w:val="00FD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5E350"/>
  <w15:chartTrackingRefBased/>
  <w15:docId w15:val="{4294BA46-9185-403A-B22C-C3EFF351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2C69"/>
  </w:style>
  <w:style w:type="paragraph" w:styleId="Titolo1">
    <w:name w:val="heading 1"/>
    <w:basedOn w:val="Normale"/>
    <w:link w:val="Titolo1Carattere"/>
    <w:uiPriority w:val="9"/>
    <w:qFormat/>
    <w:rsid w:val="008D18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8D18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D183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D1837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D183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8D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8D1837"/>
    <w:rPr>
      <w:i/>
      <w:iCs/>
    </w:rPr>
  </w:style>
  <w:style w:type="paragraph" w:customStyle="1" w:styleId="facebook">
    <w:name w:val="facebook"/>
    <w:basedOn w:val="Normale"/>
    <w:rsid w:val="008D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witter">
    <w:name w:val="twitter"/>
    <w:basedOn w:val="Normale"/>
    <w:rsid w:val="008D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D1837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764BA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B28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8E7"/>
  </w:style>
  <w:style w:type="paragraph" w:styleId="Pidipagina">
    <w:name w:val="footer"/>
    <w:basedOn w:val="Normale"/>
    <w:link w:val="PidipaginaCarattere"/>
    <w:uiPriority w:val="99"/>
    <w:unhideWhenUsed/>
    <w:rsid w:val="005B28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726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999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2" w:color="BBBBBB"/>
                <w:right w:val="none" w:sz="0" w:space="0" w:color="auto"/>
              </w:divBdr>
            </w:div>
            <w:div w:id="19356269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11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94125">
          <w:marLeft w:val="0"/>
          <w:marRight w:val="0"/>
          <w:marTop w:val="75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910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9754">
                  <w:marLeft w:val="16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66199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9142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25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310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91086">
          <w:marLeft w:val="0"/>
          <w:marRight w:val="0"/>
          <w:marTop w:val="75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13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44835">
                  <w:marLeft w:val="16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1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481700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0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8215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572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2" w:color="BBBBBB"/>
                <w:right w:val="none" w:sz="0" w:space="0" w:color="auto"/>
              </w:divBdr>
            </w:div>
            <w:div w:id="10014693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16424">
          <w:marLeft w:val="0"/>
          <w:marRight w:val="0"/>
          <w:marTop w:val="75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18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38508">
                  <w:marLeft w:val="16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2432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2050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4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2" w:color="BBBBBB"/>
                <w:right w:val="none" w:sz="0" w:space="0" w:color="auto"/>
              </w:divBdr>
            </w:div>
            <w:div w:id="6885294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1694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4249">
          <w:marLeft w:val="0"/>
          <w:marRight w:val="0"/>
          <w:marTop w:val="75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08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33254">
                  <w:marLeft w:val="16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774694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5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8110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8652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2" w:color="BBBBBB"/>
                <w:right w:val="none" w:sz="0" w:space="0" w:color="auto"/>
              </w:divBdr>
            </w:div>
            <w:div w:id="15451689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820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4419">
          <w:marLeft w:val="0"/>
          <w:marRight w:val="0"/>
          <w:marTop w:val="75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290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5844">
                  <w:marLeft w:val="16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3726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1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699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146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single" w:sz="6" w:space="2" w:color="BBBBBB"/>
                <w:right w:val="none" w:sz="0" w:space="0" w:color="auto"/>
              </w:divBdr>
            </w:div>
            <w:div w:id="10150345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53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92310">
          <w:marLeft w:val="0"/>
          <w:marRight w:val="0"/>
          <w:marTop w:val="75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1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5722">
                  <w:marLeft w:val="16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631175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h5j22U1U44&amp;t=1615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Hotmail pri</dc:creator>
  <cp:keywords/>
  <dc:description/>
  <cp:lastModifiedBy>Hotmail pri</cp:lastModifiedBy>
  <cp:revision>3</cp:revision>
  <cp:lastPrinted>2021-10-11T10:19:00Z</cp:lastPrinted>
  <dcterms:created xsi:type="dcterms:W3CDTF">2021-10-11T10:18:00Z</dcterms:created>
  <dcterms:modified xsi:type="dcterms:W3CDTF">2021-10-11T14:37:00Z</dcterms:modified>
</cp:coreProperties>
</file>